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仿宋" w:hAnsi="仿宋" w:eastAsia="仿宋" w:cs="黑体"/>
          <w:sz w:val="30"/>
          <w:szCs w:val="30"/>
          <w:lang w:val="en-US" w:eastAsia="zh-CN"/>
        </w:rPr>
      </w:pPr>
      <w:r>
        <w:rPr>
          <w:rFonts w:ascii="仿宋" w:hAnsi="仿宋" w:eastAsia="仿宋" w:cs="黑体"/>
          <w:sz w:val="30"/>
          <w:szCs w:val="30"/>
        </w:rPr>
        <w:t>附件</w:t>
      </w:r>
      <w:r>
        <w:rPr>
          <w:rFonts w:hint="eastAsia" w:ascii="仿宋" w:hAnsi="仿宋" w:eastAsia="仿宋" w:cs="黑体"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adjustRightInd w:val="0"/>
        <w:snapToGrid w:val="0"/>
        <w:rPr>
          <w:rFonts w:ascii="仿宋" w:hAnsi="仿宋" w:eastAsia="仿宋" w:cs="黑体"/>
          <w:sz w:val="30"/>
          <w:szCs w:val="30"/>
        </w:rPr>
      </w:pPr>
    </w:p>
    <w:p>
      <w:pPr>
        <w:spacing w:before="156" w:beforeLines="50"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项目</w:t>
      </w:r>
      <w:r>
        <w:rPr>
          <w:rFonts w:ascii="宋体" w:hAnsi="宋体"/>
          <w:b/>
          <w:sz w:val="44"/>
          <w:szCs w:val="44"/>
        </w:rPr>
        <w:t>配套投入证明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为实施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</w:rPr>
        <w:t>，我单位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/>
          <w:sz w:val="32"/>
          <w:szCs w:val="32"/>
        </w:rPr>
        <w:t>（单位全称）拟提供</w:t>
      </w:r>
      <w:r>
        <w:rPr>
          <w:rFonts w:hint="eastAsia" w:ascii="仿宋" w:hAnsi="仿宋" w:eastAsia="仿宋"/>
          <w:sz w:val="32"/>
          <w:szCs w:val="32"/>
        </w:rPr>
        <w:t>以</w:t>
      </w:r>
      <w:r>
        <w:rPr>
          <w:rFonts w:ascii="仿宋" w:hAnsi="仿宋" w:eastAsia="仿宋"/>
          <w:sz w:val="32"/>
          <w:szCs w:val="32"/>
        </w:rPr>
        <w:t>下配套条件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</w:t>
      </w:r>
      <w:r>
        <w:rPr>
          <w:rFonts w:ascii="仿宋" w:hAnsi="仿宋" w:eastAsia="仿宋"/>
          <w:sz w:val="32"/>
          <w:szCs w:val="32"/>
        </w:rPr>
        <w:t>配套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ascii="仿宋" w:hAnsi="仿宋" w:eastAsia="仿宋"/>
          <w:sz w:val="32"/>
          <w:szCs w:val="32"/>
        </w:rPr>
        <w:t>万元资金，资金来源为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.承担单位自有货币资金</w:t>
      </w:r>
      <w:r>
        <w:rPr>
          <w:rFonts w:hint="eastAsia" w:ascii="仿宋" w:hAnsi="仿宋" w:eastAsia="仿宋"/>
          <w:sz w:val="32"/>
          <w:szCs w:val="32"/>
        </w:rPr>
        <w:t>；2</w:t>
      </w:r>
      <w:r>
        <w:rPr>
          <w:rFonts w:ascii="仿宋" w:hAnsi="仿宋" w:eastAsia="仿宋"/>
          <w:sz w:val="32"/>
          <w:szCs w:val="32"/>
        </w:rPr>
        <w:t>.其他财政拨款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3.银行贷款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4.其他资金）。（如资金来源为1、3、4方式，提供相应证明材料）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配套资金主要用于：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/>
          <w:sz w:val="32"/>
          <w:szCs w:val="32"/>
        </w:rPr>
        <w:t>等（填写具体预算支出科目）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</w:t>
      </w:r>
      <w:r>
        <w:rPr>
          <w:rFonts w:ascii="仿宋" w:hAnsi="仿宋" w:eastAsia="仿宋"/>
          <w:sz w:val="32"/>
          <w:szCs w:val="32"/>
        </w:rPr>
        <w:t>配套面积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平方米（使用费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的自有</w:t>
      </w:r>
      <w:r>
        <w:rPr>
          <w:rFonts w:hint="eastAsia" w:ascii="仿宋" w:hAnsi="仿宋" w:eastAsia="仿宋"/>
          <w:sz w:val="32"/>
          <w:szCs w:val="32"/>
        </w:rPr>
        <w:t>场地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供项目实施使用</w:t>
      </w:r>
      <w:r>
        <w:rPr>
          <w:rFonts w:ascii="仿宋" w:hAnsi="仿宋" w:eastAsia="仿宋"/>
          <w:sz w:val="32"/>
          <w:szCs w:val="32"/>
        </w:rPr>
        <w:t>。（提供相应</w:t>
      </w:r>
      <w:r>
        <w:rPr>
          <w:rFonts w:hint="eastAsia" w:ascii="仿宋" w:hAnsi="仿宋" w:eastAsia="仿宋"/>
          <w:sz w:val="32"/>
          <w:szCs w:val="32"/>
        </w:rPr>
        <w:t>场地地址、平面图</w:t>
      </w:r>
      <w:r>
        <w:rPr>
          <w:rFonts w:ascii="仿宋" w:hAnsi="仿宋" w:eastAsia="仿宋"/>
          <w:sz w:val="32"/>
          <w:szCs w:val="32"/>
        </w:rPr>
        <w:t>及</w:t>
      </w:r>
      <w:r>
        <w:rPr>
          <w:rFonts w:hint="eastAsia" w:ascii="仿宋" w:hAnsi="仿宋" w:eastAsia="仿宋"/>
          <w:sz w:val="32"/>
          <w:szCs w:val="32"/>
        </w:rPr>
        <w:t>权属</w:t>
      </w:r>
      <w:r>
        <w:rPr>
          <w:rFonts w:ascii="仿宋" w:hAnsi="仿宋" w:eastAsia="仿宋"/>
          <w:sz w:val="32"/>
          <w:szCs w:val="32"/>
        </w:rPr>
        <w:t>证明材料）</w:t>
      </w:r>
    </w:p>
    <w:p>
      <w:pPr>
        <w:adjustRightInd w:val="0"/>
        <w:snapToGrid w:val="0"/>
        <w:spacing w:line="360" w:lineRule="auto"/>
        <w:ind w:firstLine="57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57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特此证明！</w:t>
      </w:r>
    </w:p>
    <w:p>
      <w:pPr>
        <w:adjustRightInd w:val="0"/>
        <w:snapToGrid w:val="0"/>
        <w:spacing w:line="360" w:lineRule="auto"/>
        <w:ind w:firstLine="57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57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5786" w:firstLineChars="1702"/>
        <w:rPr>
          <w:rFonts w:ascii="仿宋" w:hAnsi="仿宋" w:eastAsia="仿宋"/>
          <w:sz w:val="34"/>
          <w:szCs w:val="28"/>
        </w:rPr>
      </w:pPr>
      <w:r>
        <w:rPr>
          <w:rFonts w:ascii="仿宋" w:hAnsi="仿宋" w:eastAsia="仿宋"/>
          <w:sz w:val="34"/>
          <w:szCs w:val="28"/>
        </w:rPr>
        <w:t>单位（公章）</w:t>
      </w:r>
    </w:p>
    <w:p>
      <w:pPr>
        <w:tabs>
          <w:tab w:val="left" w:pos="7665"/>
        </w:tabs>
        <w:spacing w:line="360" w:lineRule="auto"/>
        <w:ind w:firstLine="5786" w:firstLineChars="1702"/>
        <w:rPr>
          <w:rFonts w:hint="eastAsia" w:ascii="仿宋" w:hAnsi="仿宋" w:eastAsia="仿宋"/>
          <w:sz w:val="34"/>
          <w:szCs w:val="28"/>
        </w:rPr>
      </w:pPr>
      <w:r>
        <w:rPr>
          <w:rFonts w:ascii="仿宋" w:hAnsi="仿宋" w:eastAsia="仿宋"/>
          <w:sz w:val="34"/>
          <w:szCs w:val="28"/>
        </w:rPr>
        <w:t>年</w:t>
      </w:r>
      <w:r>
        <w:rPr>
          <w:rFonts w:hint="eastAsia" w:ascii="仿宋" w:hAnsi="仿宋" w:eastAsia="仿宋"/>
          <w:sz w:val="34"/>
          <w:szCs w:val="28"/>
        </w:rPr>
        <w:t xml:space="preserve">   </w:t>
      </w:r>
      <w:r>
        <w:rPr>
          <w:rFonts w:ascii="仿宋" w:hAnsi="仿宋" w:eastAsia="仿宋"/>
          <w:sz w:val="34"/>
          <w:szCs w:val="28"/>
        </w:rPr>
        <w:t>月</w:t>
      </w:r>
      <w:r>
        <w:rPr>
          <w:rFonts w:hint="eastAsia" w:ascii="仿宋" w:hAnsi="仿宋" w:eastAsia="仿宋"/>
          <w:sz w:val="34"/>
          <w:szCs w:val="28"/>
        </w:rPr>
        <w:t xml:space="preserve">   </w:t>
      </w:r>
      <w:r>
        <w:rPr>
          <w:rFonts w:ascii="仿宋" w:hAnsi="仿宋" w:eastAsia="仿宋"/>
          <w:sz w:val="34"/>
          <w:szCs w:val="28"/>
        </w:rPr>
        <w:t>日</w:t>
      </w:r>
    </w:p>
    <w:p/>
    <w:sectPr>
      <w:footerReference r:id="rId3" w:type="default"/>
      <w:footerReference r:id="rId4" w:type="even"/>
      <w:pgSz w:w="11906" w:h="16838"/>
      <w:pgMar w:top="1361" w:right="1701" w:bottom="136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tabs>
        <w:tab w:val="center" w:pos="4153"/>
        <w:tab w:val="right" w:pos="8306"/>
        <w:tab w:val="clear" w:pos="4140"/>
        <w:tab w:val="clear" w:pos="8300"/>
      </w:tabs>
      <w:rPr>
        <w:rStyle w:val="5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rStyle w:val="5"/>
        <w:sz w:val="24"/>
        <w:szCs w:val="24"/>
      </w:rPr>
      <w:t>6</w:t>
    </w:r>
    <w:r>
      <w:rPr>
        <w:sz w:val="24"/>
        <w:szCs w:val="24"/>
      </w:rPr>
      <w:fldChar w:fldCharType="end"/>
    </w:r>
  </w:p>
  <w:p>
    <w:pPr>
      <w:pStyle w:val="2"/>
      <w:tabs>
        <w:tab w:val="center" w:pos="4153"/>
        <w:tab w:val="right" w:pos="8306"/>
        <w:tab w:val="clear" w:pos="4140"/>
        <w:tab w:val="clear" w:pos="8300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tabs>
        <w:tab w:val="center" w:pos="4153"/>
        <w:tab w:val="right" w:pos="8306"/>
        <w:tab w:val="clear" w:pos="4140"/>
        <w:tab w:val="clear" w:pos="8300"/>
      </w:tabs>
      <w:rPr>
        <w:rStyle w:val="5"/>
      </w:rPr>
    </w:pPr>
    <w:r>
      <w:fldChar w:fldCharType="begin"/>
    </w:r>
    <w:r>
      <w:rPr>
        <w:rStyle w:val="5"/>
      </w:rPr>
      <w:instrText xml:space="preserve"> PAGE </w:instrText>
    </w:r>
    <w:r>
      <w:fldChar w:fldCharType="end"/>
    </w:r>
  </w:p>
  <w:p>
    <w:pPr>
      <w:pStyle w:val="2"/>
      <w:tabs>
        <w:tab w:val="center" w:pos="4153"/>
        <w:tab w:val="right" w:pos="8306"/>
        <w:tab w:val="clear" w:pos="4140"/>
        <w:tab w:val="clear" w:pos="8300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2Y2E2NDBhNDU4ODg3MmUxYmIzYTlmNTY0MDRiZjIifQ=="/>
  </w:docVars>
  <w:rsids>
    <w:rsidRoot w:val="00000000"/>
    <w:rsid w:val="0A76367A"/>
    <w:rsid w:val="143A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kern w:val="0"/>
      <w:sz w:val="18"/>
      <w:szCs w:val="18"/>
    </w:rPr>
  </w:style>
  <w:style w:type="character" w:styleId="5">
    <w:name w:val="page number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2023-06-01T01:32:00Z</dcterms:created>
  <dc:creator>Lenovo</dc:creator>
  <cp:lastModifiedBy>Administrator</cp:lastModifiedBy>
  <dcterms:modified xsi:type="dcterms:W3CDTF">2023-06-14T01:43:39Z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99AE502B702F482C90816014265D44C2_12</vt:lpwstr>
  </property>
</Properties>
</file>